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309A5" w14:textId="77777777" w:rsidR="00BB7B81" w:rsidRPr="00BB7B81" w:rsidRDefault="00BB7B81" w:rsidP="00BB7B81">
      <w:pPr>
        <w:jc w:val="center"/>
        <w:rPr>
          <w:rFonts w:ascii="Times New Roman" w:hAnsi="Times New Roman" w:cs="Times New Roman"/>
          <w:sz w:val="24"/>
          <w:szCs w:val="24"/>
        </w:rPr>
      </w:pPr>
      <w:r w:rsidRPr="00BB7B81">
        <w:rPr>
          <w:rFonts w:ascii="Times New Roman" w:hAnsi="Times New Roman" w:cs="Times New Roman"/>
          <w:b/>
          <w:bCs/>
          <w:sz w:val="24"/>
          <w:szCs w:val="24"/>
          <w:u w:val="single"/>
        </w:rPr>
        <w:t>Протокол №1</w:t>
      </w:r>
    </w:p>
    <w:p w14:paraId="56D5E6A4" w14:textId="5FE35A52" w:rsidR="00BB7B81" w:rsidRPr="00BB7B81" w:rsidRDefault="00BB7B81" w:rsidP="00BB7B81">
      <w:pPr>
        <w:jc w:val="both"/>
        <w:rPr>
          <w:rFonts w:ascii="Times New Roman" w:hAnsi="Times New Roman" w:cs="Times New Roman"/>
          <w:sz w:val="24"/>
          <w:szCs w:val="24"/>
        </w:rPr>
      </w:pPr>
      <w:r w:rsidRPr="00BB7B81">
        <w:rPr>
          <w:rFonts w:ascii="Times New Roman" w:hAnsi="Times New Roman" w:cs="Times New Roman"/>
          <w:b/>
          <w:bCs/>
          <w:sz w:val="24"/>
          <w:szCs w:val="24"/>
        </w:rPr>
        <w:t xml:space="preserve">засідання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ШМК</w:t>
      </w:r>
      <w:r w:rsidRPr="00BB7B81">
        <w:rPr>
          <w:rFonts w:ascii="Times New Roman" w:hAnsi="Times New Roman" w:cs="Times New Roman"/>
          <w:b/>
          <w:bCs/>
          <w:sz w:val="24"/>
          <w:szCs w:val="24"/>
        </w:rPr>
        <w:t xml:space="preserve"> вчителів природничо-математичного циклу</w:t>
      </w:r>
    </w:p>
    <w:p w14:paraId="66FE0A67" w14:textId="77777777" w:rsidR="00BB7B81" w:rsidRPr="00BB7B81" w:rsidRDefault="00BB7B81" w:rsidP="00BB7B81">
      <w:pPr>
        <w:jc w:val="both"/>
        <w:rPr>
          <w:rFonts w:ascii="Times New Roman" w:hAnsi="Times New Roman" w:cs="Times New Roman"/>
          <w:sz w:val="24"/>
          <w:szCs w:val="24"/>
        </w:rPr>
      </w:pPr>
      <w:r w:rsidRPr="00BB7B81">
        <w:rPr>
          <w:rFonts w:ascii="Times New Roman" w:hAnsi="Times New Roman" w:cs="Times New Roman"/>
          <w:b/>
          <w:bCs/>
          <w:sz w:val="24"/>
          <w:szCs w:val="24"/>
        </w:rPr>
        <w:t>від 30 серпня  2024</w:t>
      </w:r>
      <w:r w:rsidRPr="00BB7B81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 xml:space="preserve"> </w:t>
      </w:r>
      <w:r w:rsidRPr="00BB7B81">
        <w:rPr>
          <w:rFonts w:ascii="Times New Roman" w:hAnsi="Times New Roman" w:cs="Times New Roman"/>
          <w:b/>
          <w:bCs/>
          <w:sz w:val="24"/>
          <w:szCs w:val="24"/>
        </w:rPr>
        <w:t>р.</w:t>
      </w:r>
    </w:p>
    <w:p w14:paraId="3AE1EFAE" w14:textId="77777777" w:rsidR="00BB7B81" w:rsidRPr="00BB7B81" w:rsidRDefault="00BB7B81" w:rsidP="00BB7B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B4AD06" w14:textId="6701B630" w:rsidR="00BB7B81" w:rsidRPr="00BB7B81" w:rsidRDefault="00BB7B81" w:rsidP="00BB7B8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B7B81">
        <w:rPr>
          <w:rFonts w:ascii="Times New Roman" w:hAnsi="Times New Roman" w:cs="Times New Roman"/>
          <w:sz w:val="24"/>
          <w:szCs w:val="24"/>
        </w:rPr>
        <w:t xml:space="preserve">Голова  - </w:t>
      </w:r>
      <w:r>
        <w:rPr>
          <w:rFonts w:ascii="Times New Roman" w:hAnsi="Times New Roman" w:cs="Times New Roman"/>
          <w:sz w:val="24"/>
          <w:szCs w:val="24"/>
          <w:lang w:val="uk-UA"/>
        </w:rPr>
        <w:t>Желізняк В.В.</w:t>
      </w:r>
      <w:r w:rsidRPr="00BB7B81">
        <w:rPr>
          <w:rFonts w:ascii="Times New Roman" w:hAnsi="Times New Roman" w:cs="Times New Roman"/>
          <w:sz w:val="24"/>
          <w:szCs w:val="24"/>
        </w:rPr>
        <w:t xml:space="preserve">                                  Секретар – </w:t>
      </w:r>
      <w:r>
        <w:rPr>
          <w:rFonts w:ascii="Times New Roman" w:hAnsi="Times New Roman" w:cs="Times New Roman"/>
          <w:sz w:val="24"/>
          <w:szCs w:val="24"/>
          <w:lang w:val="uk-UA"/>
        </w:rPr>
        <w:t>Кравченко А.А.</w:t>
      </w:r>
    </w:p>
    <w:p w14:paraId="165E653F" w14:textId="77777777" w:rsidR="00BB7B81" w:rsidRPr="00BB7B81" w:rsidRDefault="00BB7B81" w:rsidP="00BB7B81">
      <w:pPr>
        <w:jc w:val="both"/>
        <w:rPr>
          <w:rFonts w:ascii="Times New Roman" w:hAnsi="Times New Roman" w:cs="Times New Roman"/>
          <w:sz w:val="24"/>
          <w:szCs w:val="24"/>
        </w:rPr>
      </w:pPr>
      <w:r w:rsidRPr="00BB7B81">
        <w:rPr>
          <w:rFonts w:ascii="Times New Roman" w:hAnsi="Times New Roman" w:cs="Times New Roman"/>
          <w:sz w:val="24"/>
          <w:szCs w:val="24"/>
        </w:rPr>
        <w:t>Присутні: ___6___</w:t>
      </w:r>
      <w:r w:rsidRPr="00BB7B81">
        <w:rPr>
          <w:rFonts w:ascii="Times New Roman" w:hAnsi="Times New Roman" w:cs="Times New Roman"/>
          <w:sz w:val="24"/>
          <w:szCs w:val="24"/>
          <w:vertAlign w:val="subscript"/>
        </w:rPr>
        <w:t xml:space="preserve">  </w:t>
      </w:r>
      <w:r w:rsidRPr="00BB7B81">
        <w:rPr>
          <w:rFonts w:ascii="Times New Roman" w:hAnsi="Times New Roman" w:cs="Times New Roman"/>
          <w:sz w:val="24"/>
          <w:szCs w:val="24"/>
        </w:rPr>
        <w:t>вчителів </w:t>
      </w:r>
    </w:p>
    <w:p w14:paraId="3E5EDFDA" w14:textId="77777777" w:rsidR="00BB7B81" w:rsidRPr="00BB7B81" w:rsidRDefault="00BB7B81" w:rsidP="00BB7B81">
      <w:pPr>
        <w:jc w:val="both"/>
        <w:rPr>
          <w:rFonts w:ascii="Times New Roman" w:hAnsi="Times New Roman" w:cs="Times New Roman"/>
          <w:sz w:val="24"/>
          <w:szCs w:val="24"/>
        </w:rPr>
      </w:pPr>
      <w:r w:rsidRPr="00BB7B81">
        <w:rPr>
          <w:rFonts w:ascii="Times New Roman" w:hAnsi="Times New Roman" w:cs="Times New Roman"/>
          <w:b/>
          <w:bCs/>
          <w:sz w:val="24"/>
          <w:szCs w:val="24"/>
        </w:rPr>
        <w:t>На порядку денному:</w:t>
      </w:r>
    </w:p>
    <w:p w14:paraId="58BE905A" w14:textId="5B3C97B6" w:rsidR="00BB7B81" w:rsidRPr="00BB7B81" w:rsidRDefault="00BB7B81" w:rsidP="00BB7B8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7B81">
        <w:rPr>
          <w:rFonts w:ascii="Times New Roman" w:hAnsi="Times New Roman" w:cs="Times New Roman"/>
          <w:sz w:val="24"/>
          <w:szCs w:val="24"/>
        </w:rPr>
        <w:t xml:space="preserve">Аналіз роботи  </w:t>
      </w:r>
      <w:r>
        <w:rPr>
          <w:rFonts w:ascii="Times New Roman" w:hAnsi="Times New Roman" w:cs="Times New Roman"/>
          <w:sz w:val="24"/>
          <w:szCs w:val="24"/>
          <w:lang w:val="uk-UA"/>
        </w:rPr>
        <w:t>ШМК</w:t>
      </w:r>
      <w:r w:rsidRPr="00BB7B81">
        <w:rPr>
          <w:rFonts w:ascii="Times New Roman" w:hAnsi="Times New Roman" w:cs="Times New Roman"/>
          <w:sz w:val="24"/>
          <w:szCs w:val="24"/>
        </w:rPr>
        <w:t xml:space="preserve"> за 2023/2024 н.р. Корегування планів роботи на 2024/2025 навчальний рік.</w:t>
      </w:r>
    </w:p>
    <w:p w14:paraId="21B4A497" w14:textId="77777777" w:rsidR="00BB7B81" w:rsidRPr="00BB7B81" w:rsidRDefault="00BB7B81" w:rsidP="00BB7B8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7B81">
        <w:rPr>
          <w:rFonts w:ascii="Times New Roman" w:hAnsi="Times New Roman" w:cs="Times New Roman"/>
          <w:sz w:val="24"/>
          <w:szCs w:val="24"/>
        </w:rPr>
        <w:t> Обговорення методичних рекомендацій щодо оформлення класного е-журналу, календарного планування вчителів природничо-математичного циклу.</w:t>
      </w:r>
    </w:p>
    <w:p w14:paraId="2A1AEACE" w14:textId="68D5C1C3" w:rsidR="00BB7B81" w:rsidRPr="00BB7B81" w:rsidRDefault="00BB7B81" w:rsidP="00BB7B8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7B81">
        <w:rPr>
          <w:rFonts w:ascii="Times New Roman" w:hAnsi="Times New Roman" w:cs="Times New Roman"/>
          <w:sz w:val="24"/>
          <w:szCs w:val="24"/>
        </w:rPr>
        <w:t xml:space="preserve">Обговорення інформації, здобутої на засіданнях районних </w:t>
      </w:r>
      <w:r>
        <w:rPr>
          <w:rFonts w:ascii="Times New Roman" w:hAnsi="Times New Roman" w:cs="Times New Roman"/>
          <w:sz w:val="24"/>
          <w:szCs w:val="24"/>
          <w:lang w:val="uk-UA"/>
        </w:rPr>
        <w:t>ШМК</w:t>
      </w:r>
      <w:r w:rsidRPr="00BB7B81">
        <w:rPr>
          <w:rFonts w:ascii="Times New Roman" w:hAnsi="Times New Roman" w:cs="Times New Roman"/>
          <w:sz w:val="24"/>
          <w:szCs w:val="24"/>
        </w:rPr>
        <w:t>.</w:t>
      </w:r>
    </w:p>
    <w:p w14:paraId="65AEB248" w14:textId="77777777" w:rsidR="00BB7B81" w:rsidRPr="00BB7B81" w:rsidRDefault="00BB7B81" w:rsidP="00BB7B8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7B81">
        <w:rPr>
          <w:rFonts w:ascii="Times New Roman" w:hAnsi="Times New Roman" w:cs="Times New Roman"/>
          <w:sz w:val="24"/>
          <w:szCs w:val="24"/>
        </w:rPr>
        <w:t>Критерії , щодо оцінювання учнів з предметів природничо- математичного циклу.</w:t>
      </w:r>
    </w:p>
    <w:p w14:paraId="79FA5F00" w14:textId="088566A2" w:rsidR="00BB7B81" w:rsidRPr="00BB7B81" w:rsidRDefault="00BB7B81" w:rsidP="00BB7B8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7B81">
        <w:rPr>
          <w:rFonts w:ascii="Times New Roman" w:hAnsi="Times New Roman" w:cs="Times New Roman"/>
          <w:sz w:val="24"/>
          <w:szCs w:val="24"/>
        </w:rPr>
        <w:t xml:space="preserve">Організація та розподіл доручень між членами МО, затвердження плану роботи </w:t>
      </w:r>
      <w:r>
        <w:rPr>
          <w:rFonts w:ascii="Times New Roman" w:hAnsi="Times New Roman" w:cs="Times New Roman"/>
          <w:sz w:val="24"/>
          <w:szCs w:val="24"/>
          <w:lang w:val="uk-UA"/>
        </w:rPr>
        <w:t>ШМК</w:t>
      </w:r>
      <w:r w:rsidRPr="00BB7B81">
        <w:rPr>
          <w:rFonts w:ascii="Times New Roman" w:hAnsi="Times New Roman" w:cs="Times New Roman"/>
          <w:sz w:val="24"/>
          <w:szCs w:val="24"/>
        </w:rPr>
        <w:t>, ознайомлення з графіком проведення ММК.</w:t>
      </w:r>
    </w:p>
    <w:p w14:paraId="151B83F4" w14:textId="77777777" w:rsidR="00BB7B81" w:rsidRPr="00BB7B81" w:rsidRDefault="00BB7B81" w:rsidP="00BB7B8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7B81">
        <w:rPr>
          <w:rFonts w:ascii="Times New Roman" w:hAnsi="Times New Roman" w:cs="Times New Roman"/>
          <w:sz w:val="24"/>
          <w:szCs w:val="24"/>
        </w:rPr>
        <w:t>Підготовка до  проведення інтернет-олімпіад, районних олімпіад з базових дисциплін, предметних тижнів, участь  в позашкільних заходах.</w:t>
      </w:r>
    </w:p>
    <w:p w14:paraId="5BA1F258" w14:textId="641A6494" w:rsidR="00BB7B81" w:rsidRPr="00BB7B81" w:rsidRDefault="00BB7B81" w:rsidP="00BB7B8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7B81">
        <w:rPr>
          <w:rFonts w:ascii="Times New Roman" w:hAnsi="Times New Roman" w:cs="Times New Roman"/>
          <w:sz w:val="24"/>
          <w:szCs w:val="24"/>
        </w:rPr>
        <w:t xml:space="preserve">Методичні рекомендації щодо оцінювання навчальних досягнень </w:t>
      </w:r>
      <w:r>
        <w:rPr>
          <w:rFonts w:ascii="Times New Roman" w:hAnsi="Times New Roman" w:cs="Times New Roman"/>
          <w:sz w:val="24"/>
          <w:szCs w:val="24"/>
          <w:lang w:val="uk-UA"/>
        </w:rPr>
        <w:t>здобувачів</w:t>
      </w:r>
      <w:r w:rsidRPr="00BB7B81">
        <w:rPr>
          <w:rFonts w:ascii="Times New Roman" w:hAnsi="Times New Roman" w:cs="Times New Roman"/>
          <w:sz w:val="24"/>
          <w:szCs w:val="24"/>
        </w:rPr>
        <w:t xml:space="preserve"> 5-7 класів, що здобувають освіту відповідно до нового Державного стандарту базової середньої освіти.</w:t>
      </w:r>
    </w:p>
    <w:p w14:paraId="6EDAF77A" w14:textId="59E2E7A6" w:rsidR="00BB7B81" w:rsidRPr="00BB7B81" w:rsidRDefault="00BB7B81" w:rsidP="00BB7B8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7B81">
        <w:rPr>
          <w:rFonts w:ascii="Times New Roman" w:hAnsi="Times New Roman" w:cs="Times New Roman"/>
          <w:sz w:val="24"/>
          <w:szCs w:val="24"/>
        </w:rPr>
        <w:t xml:space="preserve">Продовження роботи по накопиченню матеріалів на блогах і сайтах вчителів </w:t>
      </w:r>
      <w:r>
        <w:rPr>
          <w:rFonts w:ascii="Times New Roman" w:hAnsi="Times New Roman" w:cs="Times New Roman"/>
          <w:sz w:val="24"/>
          <w:szCs w:val="24"/>
          <w:lang w:val="uk-UA"/>
        </w:rPr>
        <w:t>ШМК</w:t>
      </w:r>
      <w:r w:rsidRPr="00BB7B81">
        <w:rPr>
          <w:rFonts w:ascii="Times New Roman" w:hAnsi="Times New Roman" w:cs="Times New Roman"/>
          <w:sz w:val="24"/>
          <w:szCs w:val="24"/>
        </w:rPr>
        <w:t>.</w:t>
      </w:r>
    </w:p>
    <w:p w14:paraId="6154F788" w14:textId="77777777" w:rsidR="00BB7B81" w:rsidRPr="00BB7B81" w:rsidRDefault="00BB7B81" w:rsidP="00BB7B81">
      <w:pPr>
        <w:jc w:val="both"/>
        <w:rPr>
          <w:rFonts w:ascii="Times New Roman" w:hAnsi="Times New Roman" w:cs="Times New Roman"/>
          <w:sz w:val="24"/>
          <w:szCs w:val="24"/>
        </w:rPr>
      </w:pPr>
      <w:r w:rsidRPr="00BB7B81">
        <w:rPr>
          <w:rFonts w:ascii="Times New Roman" w:hAnsi="Times New Roman" w:cs="Times New Roman"/>
          <w:b/>
          <w:bCs/>
          <w:sz w:val="24"/>
          <w:szCs w:val="24"/>
        </w:rPr>
        <w:t>ХІД ЗАСІДАННЯ</w:t>
      </w:r>
    </w:p>
    <w:p w14:paraId="13A9121F" w14:textId="77777777" w:rsidR="00BB7B81" w:rsidRPr="00BB7B81" w:rsidRDefault="00BB7B81" w:rsidP="00BB7B81">
      <w:pPr>
        <w:jc w:val="both"/>
        <w:rPr>
          <w:rFonts w:ascii="Times New Roman" w:hAnsi="Times New Roman" w:cs="Times New Roman"/>
          <w:sz w:val="24"/>
          <w:szCs w:val="24"/>
        </w:rPr>
      </w:pPr>
      <w:r w:rsidRPr="00BB7B81">
        <w:rPr>
          <w:rFonts w:ascii="Times New Roman" w:hAnsi="Times New Roman" w:cs="Times New Roman"/>
          <w:b/>
          <w:bCs/>
          <w:sz w:val="24"/>
          <w:szCs w:val="24"/>
        </w:rPr>
        <w:t>ВИСТУПИЛИ:</w:t>
      </w:r>
    </w:p>
    <w:p w14:paraId="5828F073" w14:textId="4F58ED6B" w:rsidR="00BB7B81" w:rsidRPr="00BB7B81" w:rsidRDefault="00BB7B81" w:rsidP="00BB7B81">
      <w:pPr>
        <w:numPr>
          <w:ilvl w:val="0"/>
          <w:numId w:val="2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Желізняк В.В.</w:t>
      </w:r>
      <w:r w:rsidRPr="00BB7B81">
        <w:rPr>
          <w:rFonts w:ascii="Times New Roman" w:hAnsi="Times New Roman" w:cs="Times New Roman"/>
          <w:i/>
          <w:iCs/>
          <w:sz w:val="24"/>
          <w:szCs w:val="24"/>
        </w:rPr>
        <w:t>. запропонува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в</w:t>
      </w:r>
      <w:r w:rsidRPr="00BB7B81">
        <w:rPr>
          <w:rFonts w:ascii="Times New Roman" w:hAnsi="Times New Roman" w:cs="Times New Roman"/>
          <w:i/>
          <w:iCs/>
          <w:sz w:val="24"/>
          <w:szCs w:val="24"/>
        </w:rPr>
        <w:t xml:space="preserve"> оцінити роботу 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ШМК</w:t>
      </w:r>
      <w:r w:rsidRPr="00BB7B81">
        <w:rPr>
          <w:rFonts w:ascii="Times New Roman" w:hAnsi="Times New Roman" w:cs="Times New Roman"/>
          <w:i/>
          <w:iCs/>
          <w:sz w:val="24"/>
          <w:szCs w:val="24"/>
        </w:rPr>
        <w:t xml:space="preserve"> учителів природничо математичного циклу за 2023-2024 н. р. на «добре».</w:t>
      </w:r>
    </w:p>
    <w:p w14:paraId="359D46AB" w14:textId="21E1B160" w:rsidR="00BB7B81" w:rsidRPr="00BB7B81" w:rsidRDefault="00BB7B81" w:rsidP="00BB7B81">
      <w:pPr>
        <w:numPr>
          <w:ilvl w:val="0"/>
          <w:numId w:val="2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Кравченко А.А.</w:t>
      </w:r>
      <w:r w:rsidRPr="00BB7B81">
        <w:rPr>
          <w:rFonts w:ascii="Times New Roman" w:hAnsi="Times New Roman" w:cs="Times New Roman"/>
          <w:i/>
          <w:iCs/>
          <w:sz w:val="24"/>
          <w:szCs w:val="24"/>
        </w:rPr>
        <w:t>. зачита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ла</w:t>
      </w:r>
      <w:r w:rsidRPr="00BB7B81">
        <w:rPr>
          <w:rFonts w:ascii="Times New Roman" w:hAnsi="Times New Roman" w:cs="Times New Roman"/>
          <w:i/>
          <w:iCs/>
          <w:sz w:val="24"/>
          <w:szCs w:val="24"/>
        </w:rPr>
        <w:t xml:space="preserve"> план роботи МО на 2024-2025 н. р.</w:t>
      </w:r>
    </w:p>
    <w:p w14:paraId="6DACCE42" w14:textId="1F51A967" w:rsidR="00BB7B81" w:rsidRPr="00BB7B81" w:rsidRDefault="00BB7B81" w:rsidP="00BB7B81">
      <w:pPr>
        <w:jc w:val="both"/>
        <w:rPr>
          <w:rFonts w:ascii="Times New Roman" w:hAnsi="Times New Roman" w:cs="Times New Roman"/>
          <w:sz w:val="24"/>
          <w:szCs w:val="24"/>
        </w:rPr>
      </w:pPr>
      <w:r w:rsidRPr="00BB7B81">
        <w:rPr>
          <w:rFonts w:ascii="Times New Roman" w:hAnsi="Times New Roman" w:cs="Times New Roman"/>
          <w:b/>
          <w:bCs/>
          <w:sz w:val="24"/>
          <w:szCs w:val="24"/>
        </w:rPr>
        <w:t xml:space="preserve">УХВАЛИЛИ: </w:t>
      </w:r>
      <w:r w:rsidRPr="00BB7B81">
        <w:rPr>
          <w:rFonts w:ascii="Times New Roman" w:hAnsi="Times New Roman" w:cs="Times New Roman"/>
          <w:i/>
          <w:iCs/>
          <w:sz w:val="24"/>
          <w:szCs w:val="24"/>
        </w:rPr>
        <w:t xml:space="preserve"> роботу методоб’єднання за минулий рік вважати «доброю», затвердити план роботи 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ШМК</w:t>
      </w:r>
      <w:r w:rsidRPr="00BB7B81">
        <w:rPr>
          <w:rFonts w:ascii="Times New Roman" w:hAnsi="Times New Roman" w:cs="Times New Roman"/>
          <w:i/>
          <w:iCs/>
          <w:sz w:val="24"/>
          <w:szCs w:val="24"/>
        </w:rPr>
        <w:t xml:space="preserve"> на 2024-2025 н. р.</w:t>
      </w:r>
    </w:p>
    <w:p w14:paraId="1971A667" w14:textId="77777777" w:rsidR="00BB7B81" w:rsidRPr="00BB7B81" w:rsidRDefault="00BB7B81" w:rsidP="00BB7B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096A9A" w14:textId="22169C07" w:rsidR="00BB7B81" w:rsidRPr="00BB7B81" w:rsidRDefault="00BB7B81" w:rsidP="00BB7B81">
      <w:pPr>
        <w:jc w:val="both"/>
        <w:rPr>
          <w:rFonts w:ascii="Times New Roman" w:hAnsi="Times New Roman" w:cs="Times New Roman"/>
          <w:sz w:val="24"/>
          <w:szCs w:val="24"/>
        </w:rPr>
      </w:pPr>
      <w:r w:rsidRPr="00BB7B81">
        <w:rPr>
          <w:rFonts w:ascii="Times New Roman" w:hAnsi="Times New Roman" w:cs="Times New Roman"/>
          <w:b/>
          <w:bCs/>
          <w:sz w:val="24"/>
          <w:szCs w:val="24"/>
        </w:rPr>
        <w:t xml:space="preserve">ВИСТУПИЛИ: 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Германчук В.А.</w:t>
      </w:r>
      <w:r w:rsidRPr="00BB7B81">
        <w:rPr>
          <w:rFonts w:ascii="Times New Roman" w:hAnsi="Times New Roman" w:cs="Times New Roman"/>
          <w:i/>
          <w:iCs/>
          <w:sz w:val="24"/>
          <w:szCs w:val="24"/>
        </w:rPr>
        <w:t xml:space="preserve"> заступник директора з 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Н</w:t>
      </w:r>
      <w:r w:rsidRPr="00BB7B81">
        <w:rPr>
          <w:rFonts w:ascii="Times New Roman" w:hAnsi="Times New Roman" w:cs="Times New Roman"/>
          <w:i/>
          <w:iCs/>
          <w:sz w:val="24"/>
          <w:szCs w:val="24"/>
        </w:rPr>
        <w:t>Р, яа ознайомила присутніх з методичними рекомендаціями щодо вивчення дисциплін природничо математичного циклу у основній та старшій школі , для учнів 5-7 класу НУШ на 2024-2025 н.р., переліком програм , підручників, посібників затверджених листом МОН.</w:t>
      </w:r>
    </w:p>
    <w:p w14:paraId="5C4B5DBA" w14:textId="77777777" w:rsidR="00BB7B81" w:rsidRPr="00BB7B81" w:rsidRDefault="00BB7B81" w:rsidP="00BB7B81">
      <w:pPr>
        <w:jc w:val="both"/>
        <w:rPr>
          <w:rFonts w:ascii="Times New Roman" w:hAnsi="Times New Roman" w:cs="Times New Roman"/>
          <w:sz w:val="24"/>
          <w:szCs w:val="24"/>
        </w:rPr>
      </w:pPr>
      <w:r w:rsidRPr="00BB7B81">
        <w:rPr>
          <w:rFonts w:ascii="Times New Roman" w:hAnsi="Times New Roman" w:cs="Times New Roman"/>
          <w:b/>
          <w:bCs/>
          <w:sz w:val="24"/>
          <w:szCs w:val="24"/>
        </w:rPr>
        <w:t xml:space="preserve">УХВАЛИЛИ: </w:t>
      </w:r>
      <w:r w:rsidRPr="00BB7B81">
        <w:rPr>
          <w:rFonts w:ascii="Times New Roman" w:hAnsi="Times New Roman" w:cs="Times New Roman"/>
          <w:i/>
          <w:iCs/>
          <w:sz w:val="24"/>
          <w:szCs w:val="24"/>
        </w:rPr>
        <w:t> Погодити календарне планування по предметах на 2024- 2025 н.р.</w:t>
      </w:r>
    </w:p>
    <w:p w14:paraId="525782DC" w14:textId="77777777" w:rsidR="00BB7B81" w:rsidRPr="00BB7B81" w:rsidRDefault="00BB7B81" w:rsidP="00BB7B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4070B" w14:textId="5C0D8F59" w:rsidR="00BB7B81" w:rsidRPr="00BB7B81" w:rsidRDefault="00BB7B81" w:rsidP="00BB7B81">
      <w:pPr>
        <w:jc w:val="both"/>
        <w:rPr>
          <w:rFonts w:ascii="Times New Roman" w:hAnsi="Times New Roman" w:cs="Times New Roman"/>
          <w:sz w:val="24"/>
          <w:szCs w:val="24"/>
        </w:rPr>
      </w:pPr>
      <w:r w:rsidRPr="00BB7B81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ВИСТУПИЛИ</w:t>
      </w:r>
      <w:r w:rsidRPr="00BB7B81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Германчук В.А.</w:t>
      </w:r>
      <w:r w:rsidRPr="00BB7B81">
        <w:rPr>
          <w:rFonts w:ascii="Times New Roman" w:hAnsi="Times New Roman" w:cs="Times New Roman"/>
          <w:i/>
          <w:iCs/>
          <w:sz w:val="24"/>
          <w:szCs w:val="24"/>
        </w:rPr>
        <w:t>, заступник директора з НВР, керівника МО щодо розроблення критеріїв  , по розробці самостійних, практичних , контрольних робіт з предметів природничо- математичного циклу та критеріїв, щодо оцінювання  учнів з предметів природничо- математичного циклу.</w:t>
      </w:r>
    </w:p>
    <w:p w14:paraId="06CEF1AA" w14:textId="77777777" w:rsidR="00BB7B81" w:rsidRPr="00BB7B81" w:rsidRDefault="00BB7B81" w:rsidP="00BB7B81">
      <w:pPr>
        <w:jc w:val="both"/>
        <w:rPr>
          <w:rFonts w:ascii="Times New Roman" w:hAnsi="Times New Roman" w:cs="Times New Roman"/>
          <w:sz w:val="24"/>
          <w:szCs w:val="24"/>
        </w:rPr>
      </w:pPr>
      <w:r w:rsidRPr="00BB7B81">
        <w:rPr>
          <w:rFonts w:ascii="Times New Roman" w:hAnsi="Times New Roman" w:cs="Times New Roman"/>
          <w:i/>
          <w:iCs/>
          <w:sz w:val="24"/>
          <w:szCs w:val="24"/>
        </w:rPr>
        <w:t>       Та методичні рекомендації щодо оцінювання навчальних досягнень учнів 5 -7 класів, що здобувають освіту відповідно до нового Державного стандарту базової середньої освіти.</w:t>
      </w:r>
    </w:p>
    <w:p w14:paraId="4C19B0DF" w14:textId="77777777" w:rsidR="00BB7B81" w:rsidRPr="00BB7B81" w:rsidRDefault="00BB7B81" w:rsidP="00BB7B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A328A2" w14:textId="77777777" w:rsidR="00BB7B81" w:rsidRPr="00BB7B81" w:rsidRDefault="00BB7B81" w:rsidP="00BB7B81">
      <w:pPr>
        <w:jc w:val="both"/>
        <w:rPr>
          <w:rFonts w:ascii="Times New Roman" w:hAnsi="Times New Roman" w:cs="Times New Roman"/>
          <w:sz w:val="24"/>
          <w:szCs w:val="24"/>
        </w:rPr>
      </w:pPr>
      <w:r w:rsidRPr="00BB7B81">
        <w:rPr>
          <w:rFonts w:ascii="Times New Roman" w:hAnsi="Times New Roman" w:cs="Times New Roman"/>
          <w:b/>
          <w:bCs/>
          <w:sz w:val="24"/>
          <w:szCs w:val="24"/>
        </w:rPr>
        <w:t xml:space="preserve">УХВАЛИЛИ: </w:t>
      </w:r>
      <w:r w:rsidRPr="00BB7B81">
        <w:rPr>
          <w:rFonts w:ascii="Times New Roman" w:hAnsi="Times New Roman" w:cs="Times New Roman"/>
          <w:i/>
          <w:iCs/>
          <w:sz w:val="24"/>
          <w:szCs w:val="24"/>
        </w:rPr>
        <w:t> </w:t>
      </w:r>
    </w:p>
    <w:p w14:paraId="5E5A79EF" w14:textId="77777777" w:rsidR="00BB7B81" w:rsidRPr="00BB7B81" w:rsidRDefault="00BB7B81" w:rsidP="00BB7B81">
      <w:pPr>
        <w:jc w:val="both"/>
        <w:rPr>
          <w:rFonts w:ascii="Times New Roman" w:hAnsi="Times New Roman" w:cs="Times New Roman"/>
          <w:sz w:val="24"/>
          <w:szCs w:val="24"/>
        </w:rPr>
      </w:pPr>
      <w:r w:rsidRPr="00BB7B81">
        <w:rPr>
          <w:rFonts w:ascii="Times New Roman" w:hAnsi="Times New Roman" w:cs="Times New Roman"/>
          <w:i/>
          <w:iCs/>
          <w:sz w:val="24"/>
          <w:szCs w:val="24"/>
        </w:rPr>
        <w:t>1. Рекомендовані критерії , по розробці самостійних, практичних , контрольних робіт з предметів природничо- математичного циклу та критерії, щодо оцінювання  учнів з предметів природничо- математичного циклу впроваджувати в навчальний процес.</w:t>
      </w:r>
    </w:p>
    <w:p w14:paraId="5004B0AC" w14:textId="77777777" w:rsidR="00BB7B81" w:rsidRPr="00BB7B81" w:rsidRDefault="00BB7B81" w:rsidP="00BB7B81">
      <w:pPr>
        <w:jc w:val="both"/>
        <w:rPr>
          <w:rFonts w:ascii="Times New Roman" w:hAnsi="Times New Roman" w:cs="Times New Roman"/>
          <w:sz w:val="24"/>
          <w:szCs w:val="24"/>
        </w:rPr>
      </w:pPr>
      <w:r w:rsidRPr="00BB7B81">
        <w:rPr>
          <w:rFonts w:ascii="Times New Roman" w:hAnsi="Times New Roman" w:cs="Times New Roman"/>
          <w:i/>
          <w:iCs/>
          <w:sz w:val="24"/>
          <w:szCs w:val="24"/>
        </w:rPr>
        <w:t>2. Затвердити адаптаційний період для учнів 5 класу НУШ протягом 1 навчальної чверті.</w:t>
      </w:r>
    </w:p>
    <w:p w14:paraId="5EFA9112" w14:textId="77777777" w:rsidR="00BB7B81" w:rsidRPr="00BB7B81" w:rsidRDefault="00BB7B81" w:rsidP="00BB7B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CA47F4" w14:textId="763AA9AB" w:rsidR="00BB7B81" w:rsidRPr="00BB7B81" w:rsidRDefault="00BB7B81" w:rsidP="00BB7B81">
      <w:pPr>
        <w:jc w:val="both"/>
        <w:rPr>
          <w:rFonts w:ascii="Times New Roman" w:hAnsi="Times New Roman" w:cs="Times New Roman"/>
          <w:sz w:val="24"/>
          <w:szCs w:val="24"/>
        </w:rPr>
      </w:pPr>
      <w:r w:rsidRPr="00BB7B81">
        <w:rPr>
          <w:rFonts w:ascii="Times New Roman" w:hAnsi="Times New Roman" w:cs="Times New Roman"/>
          <w:b/>
          <w:bCs/>
          <w:sz w:val="24"/>
          <w:szCs w:val="24"/>
        </w:rPr>
        <w:t>ВИСТУПИЛИ</w:t>
      </w:r>
      <w:r w:rsidRPr="00BB7B81">
        <w:rPr>
          <w:rFonts w:ascii="Times New Roman" w:hAnsi="Times New Roman" w:cs="Times New Roman"/>
          <w:sz w:val="24"/>
          <w:szCs w:val="24"/>
        </w:rPr>
        <w:t>:  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 Макущнгко С.О. </w:t>
      </w:r>
      <w:r w:rsidRPr="00BB7B81">
        <w:rPr>
          <w:rFonts w:ascii="Times New Roman" w:hAnsi="Times New Roman" w:cs="Times New Roman"/>
          <w:i/>
          <w:iCs/>
          <w:sz w:val="24"/>
          <w:szCs w:val="24"/>
        </w:rPr>
        <w:t xml:space="preserve"> повідомив про підготовку до  проведення інтернет-олімпіад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, </w:t>
      </w:r>
      <w:r w:rsidRPr="00BB7B81">
        <w:rPr>
          <w:rFonts w:ascii="Times New Roman" w:hAnsi="Times New Roman" w:cs="Times New Roman"/>
          <w:i/>
          <w:iCs/>
          <w:sz w:val="24"/>
          <w:szCs w:val="24"/>
        </w:rPr>
        <w:t xml:space="preserve">районних </w:t>
      </w:r>
      <w:r w:rsidRPr="00BB7B81">
        <w:rPr>
          <w:rFonts w:ascii="Times New Roman" w:hAnsi="Times New Roman" w:cs="Times New Roman"/>
          <w:i/>
          <w:iCs/>
          <w:sz w:val="24"/>
          <w:szCs w:val="24"/>
        </w:rPr>
        <w:t>олімпіад з базових дисциплін ,предметних тижнів, участь  в позашкільних заходах.</w:t>
      </w:r>
    </w:p>
    <w:p w14:paraId="6B37073F" w14:textId="77777777" w:rsidR="00BB7B81" w:rsidRPr="00BB7B81" w:rsidRDefault="00BB7B81" w:rsidP="00BB7B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1DF127" w14:textId="77777777" w:rsidR="00BB7B81" w:rsidRPr="00BB7B81" w:rsidRDefault="00BB7B81" w:rsidP="00BB7B81">
      <w:pPr>
        <w:jc w:val="both"/>
        <w:rPr>
          <w:rFonts w:ascii="Times New Roman" w:hAnsi="Times New Roman" w:cs="Times New Roman"/>
          <w:sz w:val="24"/>
          <w:szCs w:val="24"/>
        </w:rPr>
      </w:pPr>
      <w:r w:rsidRPr="00BB7B81">
        <w:rPr>
          <w:rFonts w:ascii="Times New Roman" w:hAnsi="Times New Roman" w:cs="Times New Roman"/>
          <w:b/>
          <w:bCs/>
          <w:sz w:val="24"/>
          <w:szCs w:val="24"/>
        </w:rPr>
        <w:t xml:space="preserve">УХВАЛИЛИ: </w:t>
      </w:r>
      <w:r w:rsidRPr="00BB7B81">
        <w:rPr>
          <w:rFonts w:ascii="Times New Roman" w:hAnsi="Times New Roman" w:cs="Times New Roman"/>
          <w:i/>
          <w:iCs/>
          <w:sz w:val="24"/>
          <w:szCs w:val="24"/>
        </w:rPr>
        <w:t>До 30.09 2024 р розробити завдання 1 етапу Всеукраїнських учнівських олімпіад з базових дисциплін. Провести шкільний етап згідно з графіком.</w:t>
      </w:r>
    </w:p>
    <w:p w14:paraId="4CB92E86" w14:textId="041B0616" w:rsidR="00BB7B81" w:rsidRPr="00BB7B81" w:rsidRDefault="00BB7B81" w:rsidP="00BB7B81">
      <w:pPr>
        <w:jc w:val="both"/>
        <w:rPr>
          <w:rFonts w:ascii="Times New Roman" w:hAnsi="Times New Roman" w:cs="Times New Roman"/>
          <w:sz w:val="24"/>
          <w:szCs w:val="24"/>
        </w:rPr>
      </w:pPr>
      <w:r w:rsidRPr="00BB7B81">
        <w:rPr>
          <w:rFonts w:ascii="Times New Roman" w:hAnsi="Times New Roman" w:cs="Times New Roman"/>
          <w:b/>
          <w:bCs/>
          <w:sz w:val="24"/>
          <w:szCs w:val="24"/>
        </w:rPr>
        <w:t xml:space="preserve">ВИСТУПИЛИ: 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Пазиніч Л.І.</w:t>
      </w:r>
      <w:r w:rsidRPr="00BB7B81">
        <w:rPr>
          <w:rFonts w:ascii="Times New Roman" w:hAnsi="Times New Roman" w:cs="Times New Roman"/>
          <w:i/>
          <w:iCs/>
          <w:sz w:val="24"/>
          <w:szCs w:val="24"/>
        </w:rPr>
        <w:t xml:space="preserve"> запропонував продовження роботи по накопиченню матеріалів на блогах вчителів і сайті школи.</w:t>
      </w:r>
      <w:r w:rsidRPr="00BB7B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</w:p>
    <w:p w14:paraId="773A9DD9" w14:textId="77777777" w:rsidR="00BB7B81" w:rsidRPr="00BB7B81" w:rsidRDefault="00BB7B81" w:rsidP="00BB7B81">
      <w:pPr>
        <w:jc w:val="both"/>
        <w:rPr>
          <w:rFonts w:ascii="Times New Roman" w:hAnsi="Times New Roman" w:cs="Times New Roman"/>
          <w:sz w:val="24"/>
          <w:szCs w:val="24"/>
        </w:rPr>
      </w:pPr>
      <w:r w:rsidRPr="00BB7B81">
        <w:rPr>
          <w:rFonts w:ascii="Times New Roman" w:hAnsi="Times New Roman" w:cs="Times New Roman"/>
          <w:b/>
          <w:bCs/>
          <w:sz w:val="24"/>
          <w:szCs w:val="24"/>
        </w:rPr>
        <w:t xml:space="preserve">УХВАЛИЛИ: </w:t>
      </w:r>
      <w:r w:rsidRPr="00BB7B81">
        <w:rPr>
          <w:rFonts w:ascii="Times New Roman" w:hAnsi="Times New Roman" w:cs="Times New Roman"/>
          <w:i/>
          <w:iCs/>
          <w:sz w:val="24"/>
          <w:szCs w:val="24"/>
        </w:rPr>
        <w:t>Продовжити роботу по накопиченню матеріалів на блогах вчителів і сайті школи.</w:t>
      </w:r>
    </w:p>
    <w:p w14:paraId="1EC67F80" w14:textId="77777777" w:rsidR="00BB7B81" w:rsidRPr="00BB7B81" w:rsidRDefault="00BB7B81" w:rsidP="00BB7B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161A1B" w14:textId="77777777" w:rsidR="00BB7B81" w:rsidRPr="00BB7B81" w:rsidRDefault="00BB7B81" w:rsidP="00BB7B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F45806" w14:textId="77777777" w:rsidR="00BB7B81" w:rsidRPr="00BB7B81" w:rsidRDefault="00BB7B81" w:rsidP="00BB7B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E1AC54" w14:textId="7372E130" w:rsidR="00BB7B81" w:rsidRPr="00BB7B81" w:rsidRDefault="00BB7B81" w:rsidP="00BB7B8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B7B81">
        <w:rPr>
          <w:rFonts w:ascii="Times New Roman" w:hAnsi="Times New Roman" w:cs="Times New Roman"/>
          <w:sz w:val="24"/>
          <w:szCs w:val="24"/>
        </w:rPr>
        <w:t xml:space="preserve">Голова МО:                    _____________     </w:t>
      </w:r>
      <w:r>
        <w:rPr>
          <w:rFonts w:ascii="Times New Roman" w:hAnsi="Times New Roman" w:cs="Times New Roman"/>
          <w:sz w:val="24"/>
          <w:szCs w:val="24"/>
          <w:lang w:val="uk-UA"/>
        </w:rPr>
        <w:t>Желізняк В.В.</w:t>
      </w:r>
    </w:p>
    <w:p w14:paraId="3E9CFDAA" w14:textId="0CAFEA7E" w:rsidR="00BB7B81" w:rsidRPr="00BB7B81" w:rsidRDefault="00BB7B81" w:rsidP="00BB7B8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B7B81">
        <w:rPr>
          <w:rFonts w:ascii="Times New Roman" w:hAnsi="Times New Roman" w:cs="Times New Roman"/>
          <w:sz w:val="24"/>
          <w:szCs w:val="24"/>
        </w:rPr>
        <w:t xml:space="preserve">Секретар                         _____________     </w:t>
      </w:r>
      <w:r>
        <w:rPr>
          <w:rFonts w:ascii="Times New Roman" w:hAnsi="Times New Roman" w:cs="Times New Roman"/>
          <w:sz w:val="24"/>
          <w:szCs w:val="24"/>
          <w:lang w:val="uk-UA"/>
        </w:rPr>
        <w:t>Кравченко А.А.</w:t>
      </w:r>
    </w:p>
    <w:p w14:paraId="27BC3302" w14:textId="77777777" w:rsidR="00BB7B81" w:rsidRPr="00BB7B81" w:rsidRDefault="00BB7B81" w:rsidP="00BB7B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7D01D1" w14:textId="77777777" w:rsidR="006500D4" w:rsidRPr="00BB7B81" w:rsidRDefault="006500D4" w:rsidP="00BB7B8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00D4" w:rsidRPr="00BB7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4803A2"/>
    <w:multiLevelType w:val="multilevel"/>
    <w:tmpl w:val="16784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614AB3"/>
    <w:multiLevelType w:val="multilevel"/>
    <w:tmpl w:val="EA86D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5194935">
    <w:abstractNumId w:val="1"/>
  </w:num>
  <w:num w:numId="2" w16cid:durableId="330530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0D4"/>
    <w:rsid w:val="006500D4"/>
    <w:rsid w:val="009D06BE"/>
    <w:rsid w:val="00BB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FF66A"/>
  <w15:chartTrackingRefBased/>
  <w15:docId w15:val="{430472D7-8645-42D0-8618-4CA5A02F5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8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486</Words>
  <Characters>2772</Characters>
  <Application>Microsoft Office Word</Application>
  <DocSecurity>0</DocSecurity>
  <Lines>23</Lines>
  <Paragraphs>6</Paragraphs>
  <ScaleCrop>false</ScaleCrop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2025-01-06T20:15:00Z</dcterms:created>
  <dcterms:modified xsi:type="dcterms:W3CDTF">2025-01-06T20:22:00Z</dcterms:modified>
</cp:coreProperties>
</file>